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EB54B4" w:rsidR="00A131BA" w:rsidP="00B57747" w:rsidRDefault="005665D1" w14:paraId="3E112C2F" w14:textId="36A2AD01">
      <w:pPr>
        <w:pStyle w:val="Corpodeltesto2"/>
        <w:tabs>
          <w:tab w:val="clear" w:pos="0"/>
        </w:tabs>
        <w:ind w:right="-1"/>
        <w:rPr>
          <w:rFonts w:ascii="Arial" w:hAnsi="Arial" w:cs="Arial"/>
          <w:spacing w:val="-14"/>
          <w:sz w:val="20"/>
        </w:rPr>
      </w:pPr>
      <w:r w:rsidRPr="00EB54B4">
        <w:rPr>
          <w:rFonts w:ascii="Arial" w:hAnsi="Arial" w:cs="Arial"/>
          <w:spacing w:val="-14"/>
          <w:sz w:val="20"/>
        </w:rPr>
        <w:t xml:space="preserve">Documenti per </w:t>
      </w:r>
      <w:r w:rsidRPr="00EB54B4" w:rsidR="00EC4FB4">
        <w:rPr>
          <w:rFonts w:ascii="Arial" w:hAnsi="Arial" w:cs="Arial"/>
          <w:spacing w:val="-14"/>
          <w:sz w:val="20"/>
        </w:rPr>
        <w:t>le verifiche amministrative propedeutiche a</w:t>
      </w:r>
      <w:r w:rsidRPr="00EB54B4" w:rsidR="006A3562">
        <w:rPr>
          <w:rFonts w:ascii="Arial" w:hAnsi="Arial" w:cs="Arial"/>
          <w:spacing w:val="-14"/>
          <w:sz w:val="20"/>
        </w:rPr>
        <w:t>l perfezionamento</w:t>
      </w:r>
      <w:r w:rsidRPr="00EB54B4" w:rsidR="00B62B24">
        <w:rPr>
          <w:rFonts w:ascii="Arial" w:hAnsi="Arial" w:cs="Arial"/>
          <w:spacing w:val="-14"/>
          <w:sz w:val="20"/>
        </w:rPr>
        <w:t xml:space="preserve"> del contratto</w:t>
      </w:r>
      <w:r w:rsidRPr="00EB54B4" w:rsidR="006A3562">
        <w:rPr>
          <w:rFonts w:ascii="Arial" w:hAnsi="Arial" w:cs="Arial"/>
          <w:spacing w:val="-14"/>
          <w:sz w:val="20"/>
        </w:rPr>
        <w:t xml:space="preserve"> di finanziamento_</w:t>
      </w:r>
      <w:r w:rsidRPr="00EB54B4" w:rsidR="00447B53">
        <w:rPr>
          <w:rFonts w:ascii="Arial" w:hAnsi="Arial" w:cs="Arial"/>
          <w:spacing w:val="-14"/>
          <w:sz w:val="20"/>
        </w:rPr>
        <w:t xml:space="preserve"> </w:t>
      </w:r>
      <w:r w:rsidRPr="00EB54B4" w:rsidR="006A3562">
        <w:rPr>
          <w:rFonts w:ascii="Arial" w:hAnsi="Arial" w:cs="Arial"/>
          <w:spacing w:val="-14"/>
          <w:sz w:val="20"/>
        </w:rPr>
        <w:t xml:space="preserve">società </w:t>
      </w:r>
      <w:r w:rsidR="00E14103">
        <w:rPr>
          <w:rFonts w:ascii="Arial" w:hAnsi="Arial" w:cs="Arial"/>
          <w:spacing w:val="-14"/>
          <w:sz w:val="20"/>
        </w:rPr>
        <w:t>costituende</w:t>
      </w:r>
    </w:p>
    <w:p w:rsidRPr="00F615F4" w:rsidR="00A131BA" w:rsidP="00A131BA" w:rsidRDefault="00A131BA" w14:paraId="33D8CF4E" w14:textId="77777777">
      <w:pPr>
        <w:tabs>
          <w:tab w:val="left" w:pos="434"/>
        </w:tabs>
        <w:ind w:right="567"/>
        <w:jc w:val="both"/>
        <w:rPr>
          <w:rFonts w:ascii="Arial" w:hAnsi="Arial" w:cs="Arial"/>
          <w:i/>
        </w:rPr>
      </w:pPr>
    </w:p>
    <w:p w:rsidRPr="00F615F4" w:rsidR="00A80574" w:rsidP="00A80574" w:rsidRDefault="00A80574" w14:paraId="1F95C113" w14:textId="77777777">
      <w:pPr>
        <w:spacing w:line="276" w:lineRule="auto"/>
        <w:ind w:left="57"/>
        <w:jc w:val="both"/>
        <w:rPr>
          <w:rFonts w:ascii="Arial" w:hAnsi="Arial" w:eastAsia="Calibri" w:cs="Arial"/>
          <w:b/>
          <w:lang w:eastAsia="en-US"/>
        </w:rPr>
      </w:pPr>
    </w:p>
    <w:p w:rsidRPr="00E14103" w:rsidR="002371AA" w:rsidP="002371AA" w:rsidRDefault="00D755AF" w14:paraId="4F1CB24B" w14:textId="6DF19732">
      <w:pPr>
        <w:numPr>
          <w:ilvl w:val="0"/>
          <w:numId w:val="2"/>
        </w:numPr>
        <w:spacing w:line="276" w:lineRule="auto"/>
        <w:jc w:val="both"/>
        <w:rPr>
          <w:rFonts w:ascii="Arial" w:hAnsi="Arial" w:eastAsia="Calibri" w:cs="Arial"/>
          <w:lang w:eastAsia="en-US"/>
        </w:rPr>
      </w:pPr>
      <w:r w:rsidRPr="00E14103">
        <w:rPr>
          <w:rFonts w:ascii="Arial" w:hAnsi="Arial" w:eastAsia="Calibri" w:cs="Arial"/>
          <w:lang w:eastAsia="en-US"/>
        </w:rPr>
        <w:t>C</w:t>
      </w:r>
      <w:r w:rsidRPr="00E14103" w:rsidR="002371AA">
        <w:rPr>
          <w:rFonts w:ascii="Arial" w:hAnsi="Arial" w:eastAsia="Calibri" w:cs="Arial"/>
          <w:lang w:eastAsia="en-US"/>
        </w:rPr>
        <w:t>opia del documento di identità in corso di validità e del codice fiscale del legale rappresentante</w:t>
      </w:r>
      <w:r w:rsidR="00440933">
        <w:rPr>
          <w:rFonts w:ascii="Arial" w:hAnsi="Arial" w:eastAsia="Calibri" w:cs="Arial"/>
          <w:lang w:eastAsia="en-US"/>
        </w:rPr>
        <w:t>;</w:t>
      </w:r>
    </w:p>
    <w:p w:rsidRPr="00F615F4" w:rsidR="00B115DB" w:rsidP="00B115DB" w:rsidRDefault="00B115DB" w14:paraId="1AF0D086" w14:textId="77777777">
      <w:pPr>
        <w:spacing w:line="276" w:lineRule="auto"/>
        <w:ind w:left="502"/>
        <w:jc w:val="both"/>
        <w:rPr>
          <w:rFonts w:ascii="Arial" w:hAnsi="Arial" w:eastAsia="Calibri" w:cs="Arial"/>
          <w:sz w:val="18"/>
          <w:lang w:eastAsia="en-US"/>
        </w:rPr>
      </w:pPr>
    </w:p>
    <w:p w:rsidR="00B115DB" w:rsidP="00DE72D6" w:rsidRDefault="00D755AF" w14:paraId="757C9A9F" w14:textId="3A15B5F0">
      <w:pPr>
        <w:numPr>
          <w:ilvl w:val="0"/>
          <w:numId w:val="2"/>
        </w:numPr>
        <w:spacing w:line="276" w:lineRule="auto"/>
        <w:jc w:val="both"/>
        <w:rPr>
          <w:rFonts w:ascii="Arial" w:hAnsi="Arial" w:eastAsia="Calibri" w:cs="Arial"/>
          <w:lang w:eastAsia="en-US"/>
        </w:rPr>
      </w:pPr>
      <w:r w:rsidRPr="00440933">
        <w:rPr>
          <w:rFonts w:ascii="Arial" w:hAnsi="Arial" w:eastAsia="Calibri" w:cs="Arial"/>
          <w:lang w:eastAsia="en-US"/>
        </w:rPr>
        <w:t>A</w:t>
      </w:r>
      <w:r w:rsidRPr="00440933" w:rsidR="00916FC8">
        <w:rPr>
          <w:rFonts w:ascii="Arial" w:hAnsi="Arial" w:eastAsia="Calibri" w:cs="Arial"/>
          <w:lang w:eastAsia="en-US"/>
        </w:rPr>
        <w:t>tto costitutivo e statuto</w:t>
      </w:r>
      <w:r w:rsidRPr="00440933" w:rsidR="002371AA">
        <w:rPr>
          <w:rFonts w:ascii="Arial" w:hAnsi="Arial" w:eastAsia="Calibri" w:cs="Arial"/>
          <w:lang w:eastAsia="en-US"/>
        </w:rPr>
        <w:t xml:space="preserve"> relativo alla società</w:t>
      </w:r>
      <w:r w:rsidR="00440933">
        <w:rPr>
          <w:rFonts w:ascii="Arial" w:hAnsi="Arial" w:eastAsia="Calibri" w:cs="Arial"/>
          <w:lang w:eastAsia="en-US"/>
        </w:rPr>
        <w:t xml:space="preserve"> costituita;</w:t>
      </w:r>
    </w:p>
    <w:p w:rsidRPr="00101FFF" w:rsidR="00B115DB" w:rsidP="00101FFF" w:rsidRDefault="00B115DB" w14:paraId="0FBF19D3" w14:textId="77777777">
      <w:pPr>
        <w:rPr>
          <w:rFonts w:ascii="Arial" w:hAnsi="Arial" w:eastAsia="Calibri" w:cs="Arial"/>
          <w:i/>
          <w:lang w:eastAsia="en-US"/>
        </w:rPr>
      </w:pPr>
    </w:p>
    <w:p w:rsidRPr="002801A7" w:rsidR="002801A7" w:rsidP="002801A7" w:rsidRDefault="002801A7" w14:paraId="314E74D7" w14:textId="4C6D7EC2">
      <w:pPr>
        <w:numPr>
          <w:ilvl w:val="0"/>
          <w:numId w:val="2"/>
        </w:numPr>
        <w:spacing w:line="276" w:lineRule="auto"/>
        <w:jc w:val="both"/>
        <w:rPr>
          <w:rFonts w:ascii="Arial" w:hAnsi="Arial" w:eastAsia="Calibri" w:cs="Arial"/>
          <w:lang w:eastAsia="en-US"/>
        </w:rPr>
      </w:pPr>
      <w:r>
        <w:rPr>
          <w:rFonts w:ascii="Arial" w:hAnsi="Arial" w:eastAsia="Calibri" w:cs="Arial"/>
          <w:lang w:eastAsia="en-US"/>
        </w:rPr>
        <w:t>D</w:t>
      </w:r>
      <w:r w:rsidRPr="00F615F4">
        <w:rPr>
          <w:rFonts w:ascii="Arial" w:hAnsi="Arial" w:eastAsia="Calibri" w:cs="Arial"/>
          <w:lang w:eastAsia="en-US"/>
        </w:rPr>
        <w:t>ichiarazioni sostitutive di atto di notorietà rilasciate dal Legale Rappresentante della Beneficiaria e dai soggetti sottoposti alle verifiche antimafia ai sensi dell’art. 91 del D.lgs. n. 159/2011 e ss.mm.ii. (</w:t>
      </w:r>
      <w:r w:rsidRPr="00F615F4">
        <w:rPr>
          <w:rFonts w:ascii="Arial" w:hAnsi="Arial" w:eastAsia="Calibri" w:cs="Arial"/>
          <w:i/>
          <w:lang w:eastAsia="en-US"/>
        </w:rPr>
        <w:t>obbligatoria nel caso in cui le agevolazioni concedibili sono maggiori o uguale ad € 150.000</w:t>
      </w:r>
      <w:r w:rsidRPr="00F615F4">
        <w:rPr>
          <w:rFonts w:ascii="Arial" w:hAnsi="Arial" w:eastAsia="Calibri" w:cs="Arial"/>
          <w:lang w:eastAsia="en-US"/>
        </w:rPr>
        <w:t>)</w:t>
      </w:r>
      <w:r w:rsidR="00CB159E">
        <w:rPr>
          <w:rFonts w:ascii="Arial" w:hAnsi="Arial" w:eastAsia="Calibri" w:cs="Arial"/>
          <w:lang w:eastAsia="en-US"/>
        </w:rPr>
        <w:t>;</w:t>
      </w:r>
    </w:p>
    <w:p w:rsidR="002801A7" w:rsidP="002801A7" w:rsidRDefault="002801A7" w14:paraId="29E536FF" w14:textId="77777777">
      <w:pPr>
        <w:pStyle w:val="Paragrafoelenco"/>
        <w:rPr>
          <w:rFonts w:ascii="Arial" w:hAnsi="Arial" w:eastAsia="Calibri" w:cs="Arial"/>
          <w:lang w:eastAsia="en-US"/>
        </w:rPr>
      </w:pPr>
    </w:p>
    <w:p w:rsidR="00D755AF" w:rsidP="261BC03C" w:rsidRDefault="00D755AF" w14:paraId="66EF3BD0" w14:textId="1B3EB2C3">
      <w:pPr>
        <w:numPr>
          <w:ilvl w:val="0"/>
          <w:numId w:val="2"/>
        </w:numPr>
        <w:spacing w:line="276" w:lineRule="auto"/>
        <w:jc w:val="both"/>
        <w:rPr>
          <w:rFonts w:ascii="Arial" w:hAnsi="Arial" w:eastAsia="Calibri" w:cs="Arial"/>
          <w:lang w:eastAsia="en-US"/>
        </w:rPr>
      </w:pPr>
      <w:r w:rsidRPr="261BC03C" w:rsidR="00D755AF">
        <w:rPr>
          <w:rFonts w:ascii="Arial" w:hAnsi="Arial" w:eastAsia="Calibri" w:cs="Arial"/>
          <w:lang w:eastAsia="en-US"/>
        </w:rPr>
        <w:t>D</w:t>
      </w:r>
      <w:r w:rsidRPr="261BC03C" w:rsidR="004152AB">
        <w:rPr>
          <w:rFonts w:ascii="Arial" w:hAnsi="Arial" w:eastAsia="Calibri" w:cs="Arial"/>
          <w:lang w:eastAsia="en-US"/>
        </w:rPr>
        <w:t>ichiarazione sostitutiva di atto di notorietà</w:t>
      </w:r>
      <w:r w:rsidRPr="261BC03C" w:rsidR="00EC4FB4">
        <w:rPr>
          <w:rFonts w:ascii="Arial" w:hAnsi="Arial" w:eastAsia="Calibri" w:cs="Arial"/>
          <w:lang w:eastAsia="en-US"/>
        </w:rPr>
        <w:t>, rilasciata da Legale Rappresentante,</w:t>
      </w:r>
      <w:r w:rsidRPr="261BC03C" w:rsidR="004152AB">
        <w:rPr>
          <w:rFonts w:ascii="Arial" w:hAnsi="Arial" w:eastAsia="Calibri" w:cs="Arial"/>
          <w:lang w:eastAsia="en-US"/>
        </w:rPr>
        <w:t xml:space="preserve"> relativa alla determinazione della dimensione aziendale</w:t>
      </w:r>
      <w:r w:rsidRPr="261BC03C" w:rsidR="00CB159E">
        <w:rPr>
          <w:rFonts w:ascii="Arial" w:hAnsi="Arial" w:eastAsia="Calibri" w:cs="Arial"/>
          <w:lang w:eastAsia="en-US"/>
        </w:rPr>
        <w:t>;</w:t>
      </w:r>
    </w:p>
    <w:p w:rsidR="4AC881F7" w:rsidP="4AC881F7" w:rsidRDefault="4AC881F7" w14:paraId="7F22C4FA" w14:textId="17D10AE0">
      <w:pPr>
        <w:spacing w:line="276" w:lineRule="auto"/>
        <w:ind w:left="502"/>
        <w:jc w:val="both"/>
        <w:rPr>
          <w:rFonts w:ascii="Arial" w:hAnsi="Arial" w:eastAsia="Calibri" w:cs="Arial"/>
          <w:lang w:eastAsia="en-US"/>
        </w:rPr>
      </w:pPr>
    </w:p>
    <w:p w:rsidR="75B14D41" w:rsidP="4AC881F7" w:rsidRDefault="75B14D41" w14:paraId="3FA9266C" w14:textId="6177678C">
      <w:pPr>
        <w:numPr>
          <w:ilvl w:val="0"/>
          <w:numId w:val="2"/>
        </w:numPr>
        <w:spacing w:line="276" w:lineRule="auto"/>
        <w:jc w:val="both"/>
        <w:rPr>
          <w:rFonts w:ascii="Arial" w:hAnsi="Arial" w:eastAsia="Calibri" w:cs="Arial"/>
          <w:lang w:eastAsia="en-US"/>
        </w:rPr>
      </w:pPr>
      <w:r w:rsidRPr="4AC881F7" w:rsidR="75B14D41">
        <w:rPr>
          <w:rFonts w:ascii="Arial" w:hAnsi="Arial" w:eastAsia="Calibri" w:cs="Arial"/>
          <w:lang w:eastAsia="en-US"/>
        </w:rPr>
        <w:t>Allegato apporto finanziario;</w:t>
      </w:r>
    </w:p>
    <w:p w:rsidRPr="00F615F4" w:rsidR="00B115DB" w:rsidP="00B115DB" w:rsidRDefault="00B115DB" w14:paraId="75075C59" w14:textId="77777777">
      <w:pPr>
        <w:pStyle w:val="Paragrafoelenco"/>
        <w:rPr>
          <w:rFonts w:ascii="Arial" w:hAnsi="Arial" w:eastAsia="Calibri" w:cs="Arial"/>
          <w:lang w:eastAsia="en-US"/>
        </w:rPr>
      </w:pPr>
    </w:p>
    <w:p w:rsidR="00450339" w:rsidP="00450339" w:rsidRDefault="00450339" w14:paraId="46FA2F58" w14:textId="291EB95D">
      <w:pPr>
        <w:numPr>
          <w:ilvl w:val="0"/>
          <w:numId w:val="10"/>
        </w:numPr>
        <w:spacing w:line="276" w:lineRule="auto"/>
        <w:jc w:val="both"/>
        <w:rPr>
          <w:rFonts w:ascii="Arial" w:hAnsi="Arial" w:eastAsia="Calibri" w:cs="Arial"/>
          <w:lang w:eastAsia="en-US"/>
        </w:rPr>
      </w:pPr>
      <w:r>
        <w:rPr>
          <w:rFonts w:ascii="Arial" w:hAnsi="Arial" w:eastAsia="Calibri" w:cs="Arial"/>
          <w:lang w:eastAsia="en-US"/>
        </w:rPr>
        <w:t>DSAN Titolare Effettivo</w:t>
      </w:r>
      <w:r w:rsidR="00CB159E">
        <w:rPr>
          <w:rFonts w:ascii="Arial" w:hAnsi="Arial" w:eastAsia="Calibri" w:cs="Arial"/>
          <w:lang w:eastAsia="en-US"/>
        </w:rPr>
        <w:t xml:space="preserve"> per antiriciclaggio;</w:t>
      </w:r>
    </w:p>
    <w:p w:rsidR="00450339" w:rsidP="00450339" w:rsidRDefault="00450339" w14:paraId="06F72820" w14:textId="77777777">
      <w:pPr>
        <w:pStyle w:val="Paragrafoelenco"/>
        <w:rPr>
          <w:rFonts w:ascii="Arial" w:hAnsi="Arial" w:eastAsia="Calibri" w:cs="Arial"/>
          <w:lang w:eastAsia="en-US"/>
        </w:rPr>
      </w:pPr>
    </w:p>
    <w:p w:rsidR="00450339" w:rsidP="00450339" w:rsidRDefault="00450339" w14:paraId="52CB0F58" w14:textId="3401B90F">
      <w:pPr>
        <w:numPr>
          <w:ilvl w:val="0"/>
          <w:numId w:val="10"/>
        </w:numPr>
        <w:spacing w:line="276" w:lineRule="auto"/>
        <w:jc w:val="both"/>
        <w:rPr>
          <w:rFonts w:ascii="Arial" w:hAnsi="Arial" w:eastAsia="Calibri" w:cs="Arial"/>
          <w:lang w:eastAsia="en-US"/>
        </w:rPr>
      </w:pPr>
      <w:r>
        <w:rPr>
          <w:rFonts w:ascii="Arial" w:hAnsi="Arial" w:eastAsia="Calibri" w:cs="Arial"/>
          <w:lang w:eastAsia="en-US"/>
        </w:rPr>
        <w:t>DSAN C</w:t>
      </w:r>
      <w:r w:rsidR="00CB159E">
        <w:rPr>
          <w:rFonts w:ascii="Arial" w:hAnsi="Arial" w:eastAsia="Calibri" w:cs="Arial"/>
          <w:lang w:eastAsia="en-US"/>
        </w:rPr>
        <w:t>asellario e procedure liquidatorie;</w:t>
      </w:r>
    </w:p>
    <w:p w:rsidR="00CB159E" w:rsidP="00CB159E" w:rsidRDefault="00CB159E" w14:paraId="31E93DA0" w14:textId="77777777">
      <w:pPr>
        <w:pStyle w:val="Paragrafoelenco"/>
        <w:rPr>
          <w:rFonts w:ascii="Arial" w:hAnsi="Arial" w:eastAsia="Calibri" w:cs="Arial"/>
          <w:lang w:eastAsia="en-US"/>
        </w:rPr>
      </w:pPr>
    </w:p>
    <w:p w:rsidR="00CB159E" w:rsidP="00450339" w:rsidRDefault="00CB159E" w14:paraId="4556E703" w14:textId="5C43200D">
      <w:pPr>
        <w:numPr>
          <w:ilvl w:val="0"/>
          <w:numId w:val="10"/>
        </w:numPr>
        <w:spacing w:line="276" w:lineRule="auto"/>
        <w:jc w:val="both"/>
        <w:rPr>
          <w:rFonts w:ascii="Arial" w:hAnsi="Arial" w:eastAsia="Calibri" w:cs="Arial"/>
          <w:lang w:eastAsia="en-US"/>
        </w:rPr>
      </w:pPr>
      <w:r w:rsidRPr="261BC03C" w:rsidR="00CB159E">
        <w:rPr>
          <w:rFonts w:ascii="Arial" w:hAnsi="Arial" w:eastAsia="Calibri" w:cs="Arial"/>
          <w:lang w:eastAsia="en-US"/>
        </w:rPr>
        <w:t>DSAN Requisiti di accesso</w:t>
      </w:r>
      <w:r w:rsidRPr="261BC03C" w:rsidR="074146F0">
        <w:rPr>
          <w:rFonts w:ascii="Arial" w:hAnsi="Arial" w:eastAsia="Calibri" w:cs="Arial"/>
          <w:lang w:eastAsia="en-US"/>
        </w:rPr>
        <w:t>;</w:t>
      </w:r>
    </w:p>
    <w:p w:rsidR="261BC03C" w:rsidP="261BC03C" w:rsidRDefault="261BC03C" w14:paraId="026A1D2E" w14:textId="6990C9E7">
      <w:pPr>
        <w:spacing w:line="276" w:lineRule="auto"/>
        <w:ind w:left="502"/>
        <w:jc w:val="both"/>
        <w:rPr>
          <w:rFonts w:ascii="Arial" w:hAnsi="Arial" w:eastAsia="Calibri" w:cs="Arial"/>
          <w:lang w:eastAsia="en-US"/>
        </w:rPr>
      </w:pPr>
    </w:p>
    <w:p w:rsidR="074146F0" w:rsidP="261BC03C" w:rsidRDefault="074146F0" w14:paraId="4421AE7C" w14:textId="76BA007D">
      <w:pPr>
        <w:numPr>
          <w:ilvl w:val="0"/>
          <w:numId w:val="10"/>
        </w:numPr>
        <w:spacing w:line="276" w:lineRule="auto"/>
        <w:jc w:val="both"/>
        <w:rPr>
          <w:rFonts w:ascii="Arial" w:hAnsi="Arial" w:eastAsia="Calibri" w:cs="Arial"/>
          <w:lang w:eastAsia="en-US"/>
        </w:rPr>
      </w:pPr>
      <w:r w:rsidRPr="261BC03C" w:rsidR="074146F0">
        <w:rPr>
          <w:rFonts w:ascii="Arial" w:hAnsi="Arial" w:eastAsia="Calibri" w:cs="Arial"/>
          <w:lang w:eastAsia="en-US"/>
        </w:rPr>
        <w:t>Eventuale documentazione attestante il possesso della qualifica di impresa culturale e creativa.</w:t>
      </w:r>
    </w:p>
    <w:p w:rsidRPr="00F615F4" w:rsidR="00453190" w:rsidP="00453190" w:rsidRDefault="00453190" w14:paraId="61D75D96" w14:textId="77777777">
      <w:pPr>
        <w:pStyle w:val="Paragrafoelenco"/>
        <w:rPr>
          <w:rFonts w:ascii="Arial" w:hAnsi="Arial" w:eastAsia="Calibri" w:cs="Arial"/>
          <w:lang w:eastAsia="en-US"/>
        </w:rPr>
      </w:pPr>
    </w:p>
    <w:p w:rsidRPr="00F615F4" w:rsidR="003341F4" w:rsidP="003341F4" w:rsidRDefault="003341F4" w14:paraId="55BEC1B0" w14:textId="77777777">
      <w:pPr>
        <w:spacing w:line="276" w:lineRule="auto"/>
        <w:jc w:val="both"/>
        <w:rPr>
          <w:rFonts w:ascii="Arial" w:hAnsi="Arial" w:eastAsia="Calibri" w:cs="Arial"/>
          <w:lang w:eastAsia="en-US"/>
        </w:rPr>
      </w:pPr>
    </w:p>
    <w:p w:rsidRPr="00F615F4" w:rsidR="00206C82" w:rsidP="00206C82" w:rsidRDefault="00206C82" w14:paraId="121970A1" w14:textId="77777777">
      <w:pPr>
        <w:spacing w:line="276" w:lineRule="auto"/>
        <w:jc w:val="both"/>
        <w:rPr>
          <w:rFonts w:ascii="Arial" w:hAnsi="Arial" w:eastAsia="Calibri" w:cs="Arial"/>
          <w:lang w:eastAsia="en-US"/>
        </w:rPr>
      </w:pPr>
    </w:p>
    <w:sectPr w:rsidRPr="00F615F4" w:rsidR="00206C82" w:rsidSect="005B3A6A">
      <w:headerReference w:type="default" r:id="rId8"/>
      <w:footerReference w:type="default" r:id="rId9"/>
      <w:pgSz w:w="11906" w:h="16838" w:orient="portrait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970834" w:rsidP="00495A05" w:rsidRDefault="00970834" w14:paraId="7E90C008" w14:textId="77777777">
      <w:r>
        <w:separator/>
      </w:r>
    </w:p>
  </w:endnote>
  <w:endnote w:type="continuationSeparator" w:id="0">
    <w:p w:rsidR="00970834" w:rsidP="00495A05" w:rsidRDefault="00970834" w14:paraId="08C7C433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Pr="006A3562" w:rsidR="00495A05" w:rsidRDefault="00B115DB" w14:paraId="1B2B7BB7" w14:textId="77777777">
    <w:pPr>
      <w:pStyle w:val="Pidipagina"/>
      <w:rPr>
        <w:rFonts w:ascii="Arial" w:hAnsi="Arial" w:cs="Arial"/>
        <w:i/>
      </w:rPr>
    </w:pPr>
    <w:r>
      <w:rPr>
        <w:rFonts w:ascii="Arial" w:hAnsi="Arial" w:cs="Arial"/>
        <w:i/>
      </w:rPr>
      <w:t>Cultura Crea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970834" w:rsidP="00495A05" w:rsidRDefault="00970834" w14:paraId="55035FC3" w14:textId="77777777">
      <w:r>
        <w:separator/>
      </w:r>
    </w:p>
  </w:footnote>
  <w:footnote w:type="continuationSeparator" w:id="0">
    <w:p w:rsidR="00970834" w:rsidP="00495A05" w:rsidRDefault="00970834" w14:paraId="5900420F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Pr="006A3562" w:rsidR="003341F4" w:rsidRDefault="00AB7ACE" w14:paraId="10378352" w14:textId="7E356C78">
    <w:pPr>
      <w:pStyle w:val="Intestazione"/>
      <w:rPr>
        <w:rFonts w:ascii="Arial" w:hAnsi="Arial" w:cs="Arial"/>
        <w:i/>
      </w:rPr>
    </w:pPr>
    <w:r>
      <w:rPr>
        <w:rFonts w:ascii="Arial" w:hAnsi="Arial" w:cs="Arial"/>
        <w:i/>
      </w:rPr>
      <w:t>CAPO B</w:t>
    </w:r>
    <w:r w:rsidR="00F615F4">
      <w:rPr>
        <w:rFonts w:ascii="Arial" w:hAnsi="Arial" w:cs="Arial"/>
        <w:i/>
      </w:rPr>
      <w:t xml:space="preserve"> società </w:t>
    </w:r>
    <w:r>
      <w:rPr>
        <w:rFonts w:ascii="Arial" w:hAnsi="Arial" w:cs="Arial"/>
        <w:i/>
      </w:rPr>
      <w:t>costituende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1057B4"/>
    <w:multiLevelType w:val="hybridMultilevel"/>
    <w:tmpl w:val="BE126BF8"/>
    <w:lvl w:ilvl="0" w:tplc="04100001">
      <w:start w:val="1"/>
      <w:numFmt w:val="bullet"/>
      <w:lvlText w:val=""/>
      <w:lvlJc w:val="left"/>
      <w:pPr>
        <w:ind w:left="1004" w:hanging="360"/>
      </w:pPr>
      <w:rPr>
        <w:rFonts w:hint="default" w:ascii="Symbol" w:hAnsi="Symbol"/>
      </w:rPr>
    </w:lvl>
    <w:lvl w:ilvl="1" w:tplc="04100003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04100005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0410000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0410000F">
      <w:start w:val="1"/>
      <w:numFmt w:val="decimal"/>
      <w:lvlText w:val="%5."/>
      <w:lvlJc w:val="left"/>
      <w:pPr>
        <w:ind w:left="3884" w:hanging="360"/>
      </w:pPr>
      <w:rPr>
        <w:rFonts w:hint="default"/>
      </w:rPr>
    </w:lvl>
    <w:lvl w:ilvl="5" w:tplc="04100005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0410000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04100003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04100005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1" w15:restartNumberingAfterBreak="0">
    <w:nsid w:val="29945D11"/>
    <w:multiLevelType w:val="hybridMultilevel"/>
    <w:tmpl w:val="53E014FE"/>
    <w:lvl w:ilvl="0" w:tplc="096E4246">
      <w:start w:val="1"/>
      <w:numFmt w:val="bullet"/>
      <w:lvlText w:val="-"/>
      <w:lvlJc w:val="left"/>
      <w:pPr>
        <w:ind w:left="1420" w:hanging="360"/>
      </w:pPr>
      <w:rPr>
        <w:rFonts w:hint="default" w:ascii="Verdana" w:hAnsi="Verdana"/>
      </w:rPr>
    </w:lvl>
    <w:lvl w:ilvl="1" w:tplc="04100003">
      <w:start w:val="1"/>
      <w:numFmt w:val="bullet"/>
      <w:lvlText w:val="o"/>
      <w:lvlJc w:val="left"/>
      <w:pPr>
        <w:ind w:left="2140" w:hanging="360"/>
      </w:pPr>
      <w:rPr>
        <w:rFonts w:hint="default" w:ascii="Courier New" w:hAnsi="Courier New" w:cs="Courier New"/>
      </w:rPr>
    </w:lvl>
    <w:lvl w:ilvl="2" w:tplc="04100005">
      <w:start w:val="1"/>
      <w:numFmt w:val="bullet"/>
      <w:lvlText w:val=""/>
      <w:lvlJc w:val="left"/>
      <w:pPr>
        <w:ind w:left="2860" w:hanging="360"/>
      </w:pPr>
      <w:rPr>
        <w:rFonts w:hint="default" w:ascii="Wingdings" w:hAnsi="Wingdings"/>
      </w:rPr>
    </w:lvl>
    <w:lvl w:ilvl="3" w:tplc="04100001">
      <w:start w:val="1"/>
      <w:numFmt w:val="bullet"/>
      <w:lvlText w:val=""/>
      <w:lvlJc w:val="left"/>
      <w:pPr>
        <w:ind w:left="3580" w:hanging="360"/>
      </w:pPr>
      <w:rPr>
        <w:rFonts w:hint="default" w:ascii="Symbol" w:hAnsi="Symbol"/>
      </w:rPr>
    </w:lvl>
    <w:lvl w:ilvl="4" w:tplc="04100003">
      <w:start w:val="1"/>
      <w:numFmt w:val="bullet"/>
      <w:lvlText w:val="o"/>
      <w:lvlJc w:val="left"/>
      <w:pPr>
        <w:ind w:left="4300" w:hanging="360"/>
      </w:pPr>
      <w:rPr>
        <w:rFonts w:hint="default" w:ascii="Courier New" w:hAnsi="Courier New" w:cs="Courier New"/>
      </w:rPr>
    </w:lvl>
    <w:lvl w:ilvl="5" w:tplc="04100005">
      <w:start w:val="1"/>
      <w:numFmt w:val="bullet"/>
      <w:lvlText w:val=""/>
      <w:lvlJc w:val="left"/>
      <w:pPr>
        <w:ind w:left="5020" w:hanging="360"/>
      </w:pPr>
      <w:rPr>
        <w:rFonts w:hint="default" w:ascii="Wingdings" w:hAnsi="Wingdings"/>
      </w:rPr>
    </w:lvl>
    <w:lvl w:ilvl="6" w:tplc="04100001">
      <w:start w:val="1"/>
      <w:numFmt w:val="bullet"/>
      <w:lvlText w:val=""/>
      <w:lvlJc w:val="left"/>
      <w:pPr>
        <w:ind w:left="5740" w:hanging="360"/>
      </w:pPr>
      <w:rPr>
        <w:rFonts w:hint="default" w:ascii="Symbol" w:hAnsi="Symbol"/>
      </w:rPr>
    </w:lvl>
    <w:lvl w:ilvl="7" w:tplc="04100003">
      <w:start w:val="1"/>
      <w:numFmt w:val="bullet"/>
      <w:lvlText w:val="o"/>
      <w:lvlJc w:val="left"/>
      <w:pPr>
        <w:ind w:left="6460" w:hanging="360"/>
      </w:pPr>
      <w:rPr>
        <w:rFonts w:hint="default" w:ascii="Courier New" w:hAnsi="Courier New" w:cs="Courier New"/>
      </w:rPr>
    </w:lvl>
    <w:lvl w:ilvl="8" w:tplc="04100005">
      <w:start w:val="1"/>
      <w:numFmt w:val="bullet"/>
      <w:lvlText w:val=""/>
      <w:lvlJc w:val="left"/>
      <w:pPr>
        <w:ind w:left="7180" w:hanging="360"/>
      </w:pPr>
      <w:rPr>
        <w:rFonts w:hint="default" w:ascii="Wingdings" w:hAnsi="Wingdings"/>
      </w:rPr>
    </w:lvl>
  </w:abstractNum>
  <w:abstractNum w:abstractNumId="2" w15:restartNumberingAfterBreak="0">
    <w:nsid w:val="2E6C1D4D"/>
    <w:multiLevelType w:val="hybridMultilevel"/>
    <w:tmpl w:val="7B5AA244"/>
    <w:lvl w:ilvl="0" w:tplc="04100001">
      <w:start w:val="1"/>
      <w:numFmt w:val="bullet"/>
      <w:lvlText w:val=""/>
      <w:lvlJc w:val="left"/>
      <w:pPr>
        <w:ind w:left="1004" w:hanging="360"/>
      </w:pPr>
      <w:rPr>
        <w:rFonts w:hint="default" w:ascii="Symbol" w:hAnsi="Symbol"/>
      </w:rPr>
    </w:lvl>
    <w:lvl w:ilvl="1" w:tplc="04100003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04100005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0410000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04100019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 w:tplc="04100005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0410000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04100003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04100005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3" w15:restartNumberingAfterBreak="0">
    <w:nsid w:val="3D4130FC"/>
    <w:multiLevelType w:val="hybridMultilevel"/>
    <w:tmpl w:val="F3B06036"/>
    <w:lvl w:ilvl="0" w:tplc="04100001">
      <w:start w:val="1"/>
      <w:numFmt w:val="bullet"/>
      <w:lvlText w:val=""/>
      <w:lvlJc w:val="left"/>
      <w:pPr>
        <w:ind w:left="1004" w:hanging="360"/>
      </w:pPr>
      <w:rPr>
        <w:rFonts w:hint="default" w:ascii="Symbol" w:hAnsi="Symbol"/>
      </w:rPr>
    </w:lvl>
    <w:lvl w:ilvl="1" w:tplc="04100003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04100005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0410000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04100001">
      <w:start w:val="1"/>
      <w:numFmt w:val="bullet"/>
      <w:lvlText w:val=""/>
      <w:lvlJc w:val="left"/>
      <w:pPr>
        <w:ind w:left="3884" w:hanging="360"/>
      </w:pPr>
      <w:rPr>
        <w:rFonts w:hint="default" w:ascii="Symbol" w:hAnsi="Symbol"/>
      </w:rPr>
    </w:lvl>
    <w:lvl w:ilvl="5" w:tplc="04100005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0410000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04100003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04100005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4" w15:restartNumberingAfterBreak="0">
    <w:nsid w:val="3EAE5E86"/>
    <w:multiLevelType w:val="hybridMultilevel"/>
    <w:tmpl w:val="F3F47286"/>
    <w:lvl w:ilvl="0" w:tplc="096E4246">
      <w:start w:val="1"/>
      <w:numFmt w:val="bullet"/>
      <w:lvlText w:val="-"/>
      <w:lvlJc w:val="left"/>
      <w:pPr>
        <w:ind w:left="1344" w:hanging="360"/>
      </w:pPr>
      <w:rPr>
        <w:rFonts w:hint="default" w:ascii="Verdana" w:hAnsi="Verdana"/>
      </w:rPr>
    </w:lvl>
    <w:lvl w:ilvl="1" w:tplc="04100003">
      <w:start w:val="1"/>
      <w:numFmt w:val="bullet"/>
      <w:lvlText w:val="o"/>
      <w:lvlJc w:val="left"/>
      <w:pPr>
        <w:ind w:left="2064" w:hanging="360"/>
      </w:pPr>
      <w:rPr>
        <w:rFonts w:hint="default" w:ascii="Courier New" w:hAnsi="Courier New" w:cs="Courier New"/>
      </w:rPr>
    </w:lvl>
    <w:lvl w:ilvl="2" w:tplc="04100005">
      <w:start w:val="1"/>
      <w:numFmt w:val="bullet"/>
      <w:lvlText w:val=""/>
      <w:lvlJc w:val="left"/>
      <w:pPr>
        <w:ind w:left="2784" w:hanging="360"/>
      </w:pPr>
      <w:rPr>
        <w:rFonts w:hint="default" w:ascii="Wingdings" w:hAnsi="Wingdings"/>
      </w:rPr>
    </w:lvl>
    <w:lvl w:ilvl="3" w:tplc="04100001">
      <w:start w:val="1"/>
      <w:numFmt w:val="bullet"/>
      <w:lvlText w:val=""/>
      <w:lvlJc w:val="left"/>
      <w:pPr>
        <w:ind w:left="3504" w:hanging="360"/>
      </w:pPr>
      <w:rPr>
        <w:rFonts w:hint="default" w:ascii="Symbol" w:hAnsi="Symbol"/>
      </w:rPr>
    </w:lvl>
    <w:lvl w:ilvl="4" w:tplc="04100003">
      <w:start w:val="1"/>
      <w:numFmt w:val="bullet"/>
      <w:lvlText w:val="o"/>
      <w:lvlJc w:val="left"/>
      <w:pPr>
        <w:ind w:left="4224" w:hanging="360"/>
      </w:pPr>
      <w:rPr>
        <w:rFonts w:hint="default" w:ascii="Courier New" w:hAnsi="Courier New" w:cs="Courier New"/>
      </w:rPr>
    </w:lvl>
    <w:lvl w:ilvl="5" w:tplc="04100005">
      <w:start w:val="1"/>
      <w:numFmt w:val="bullet"/>
      <w:lvlText w:val=""/>
      <w:lvlJc w:val="left"/>
      <w:pPr>
        <w:ind w:left="4944" w:hanging="360"/>
      </w:pPr>
      <w:rPr>
        <w:rFonts w:hint="default" w:ascii="Wingdings" w:hAnsi="Wingdings"/>
      </w:rPr>
    </w:lvl>
    <w:lvl w:ilvl="6" w:tplc="04100001">
      <w:start w:val="1"/>
      <w:numFmt w:val="bullet"/>
      <w:lvlText w:val=""/>
      <w:lvlJc w:val="left"/>
      <w:pPr>
        <w:ind w:left="5664" w:hanging="360"/>
      </w:pPr>
      <w:rPr>
        <w:rFonts w:hint="default" w:ascii="Symbol" w:hAnsi="Symbol"/>
      </w:rPr>
    </w:lvl>
    <w:lvl w:ilvl="7" w:tplc="04100003">
      <w:start w:val="1"/>
      <w:numFmt w:val="bullet"/>
      <w:lvlText w:val="o"/>
      <w:lvlJc w:val="left"/>
      <w:pPr>
        <w:ind w:left="6384" w:hanging="360"/>
      </w:pPr>
      <w:rPr>
        <w:rFonts w:hint="default" w:ascii="Courier New" w:hAnsi="Courier New" w:cs="Courier New"/>
      </w:rPr>
    </w:lvl>
    <w:lvl w:ilvl="8" w:tplc="04100005">
      <w:start w:val="1"/>
      <w:numFmt w:val="bullet"/>
      <w:lvlText w:val=""/>
      <w:lvlJc w:val="left"/>
      <w:pPr>
        <w:ind w:left="7104" w:hanging="360"/>
      </w:pPr>
      <w:rPr>
        <w:rFonts w:hint="default" w:ascii="Wingdings" w:hAnsi="Wingdings"/>
      </w:rPr>
    </w:lvl>
  </w:abstractNum>
  <w:abstractNum w:abstractNumId="5" w15:restartNumberingAfterBreak="0">
    <w:nsid w:val="4F74681A"/>
    <w:multiLevelType w:val="hybridMultilevel"/>
    <w:tmpl w:val="12A6EF0C"/>
    <w:lvl w:ilvl="0" w:tplc="04100001">
      <w:start w:val="1"/>
      <w:numFmt w:val="bullet"/>
      <w:lvlText w:val=""/>
      <w:lvlJc w:val="left"/>
      <w:pPr>
        <w:ind w:left="1004" w:hanging="360"/>
      </w:pPr>
      <w:rPr>
        <w:rFonts w:hint="default" w:ascii="Symbol" w:hAnsi="Symbol"/>
      </w:rPr>
    </w:lvl>
    <w:lvl w:ilvl="1" w:tplc="04100003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04100005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0410000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096E4246">
      <w:start w:val="1"/>
      <w:numFmt w:val="bullet"/>
      <w:lvlText w:val="-"/>
      <w:lvlJc w:val="left"/>
      <w:pPr>
        <w:ind w:left="3884" w:hanging="360"/>
      </w:pPr>
      <w:rPr>
        <w:rFonts w:hint="default" w:ascii="Verdana" w:hAnsi="Verdana"/>
      </w:rPr>
    </w:lvl>
    <w:lvl w:ilvl="5" w:tplc="04100005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0410000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04100003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04100005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6" w15:restartNumberingAfterBreak="0">
    <w:nsid w:val="5EE94AE1"/>
    <w:multiLevelType w:val="hybridMultilevel"/>
    <w:tmpl w:val="32D6B402"/>
    <w:lvl w:ilvl="0" w:tplc="0410000D">
      <w:start w:val="1"/>
      <w:numFmt w:val="bullet"/>
      <w:lvlText w:val=""/>
      <w:lvlJc w:val="left"/>
      <w:pPr>
        <w:tabs>
          <w:tab w:val="num" w:pos="502"/>
        </w:tabs>
        <w:ind w:left="502" w:hanging="360"/>
      </w:pPr>
      <w:rPr>
        <w:rFonts w:hint="default" w:ascii="Wingdings" w:hAnsi="Wingdings"/>
      </w:rPr>
    </w:lvl>
    <w:lvl w:ilvl="1" w:tplc="04100003">
      <w:start w:val="1"/>
      <w:numFmt w:val="bullet"/>
      <w:lvlText w:val="o"/>
      <w:lvlJc w:val="left"/>
      <w:pPr>
        <w:ind w:left="164" w:hanging="360"/>
      </w:pPr>
      <w:rPr>
        <w:rFonts w:hint="default" w:ascii="Courier New" w:hAnsi="Courier New" w:cs="Courier New"/>
      </w:rPr>
    </w:lvl>
    <w:lvl w:ilvl="2" w:tplc="04100005">
      <w:start w:val="1"/>
      <w:numFmt w:val="bullet"/>
      <w:lvlText w:val=""/>
      <w:lvlJc w:val="left"/>
      <w:pPr>
        <w:ind w:left="884" w:hanging="360"/>
      </w:pPr>
      <w:rPr>
        <w:rFonts w:hint="default" w:ascii="Wingdings" w:hAnsi="Wingdings"/>
      </w:rPr>
    </w:lvl>
    <w:lvl w:ilvl="3" w:tplc="04100001">
      <w:start w:val="1"/>
      <w:numFmt w:val="bullet"/>
      <w:lvlText w:val=""/>
      <w:lvlJc w:val="left"/>
      <w:pPr>
        <w:tabs>
          <w:tab w:val="num" w:pos="1778"/>
        </w:tabs>
        <w:ind w:left="1778" w:hanging="360"/>
      </w:pPr>
      <w:rPr>
        <w:rFonts w:hint="default" w:ascii="Symbol" w:hAnsi="Symbol"/>
      </w:rPr>
    </w:lvl>
    <w:lvl w:ilvl="4" w:tplc="8B1C3538">
      <w:numFmt w:val="bullet"/>
      <w:lvlText w:val="-"/>
      <w:lvlJc w:val="left"/>
      <w:pPr>
        <w:ind w:left="2324" w:hanging="360"/>
      </w:pPr>
      <w:rPr>
        <w:rFonts w:hint="default" w:ascii="Verdana" w:hAnsi="Verdana" w:eastAsia="Calibri" w:cs="Times New Roman"/>
      </w:rPr>
    </w:lvl>
    <w:lvl w:ilvl="5" w:tplc="04100005">
      <w:start w:val="1"/>
      <w:numFmt w:val="bullet"/>
      <w:lvlText w:val=""/>
      <w:lvlJc w:val="left"/>
      <w:pPr>
        <w:ind w:left="3044" w:hanging="360"/>
      </w:pPr>
      <w:rPr>
        <w:rFonts w:hint="default" w:ascii="Wingdings" w:hAnsi="Wingdings"/>
      </w:rPr>
    </w:lvl>
    <w:lvl w:ilvl="6" w:tplc="04100001">
      <w:start w:val="1"/>
      <w:numFmt w:val="bullet"/>
      <w:lvlText w:val=""/>
      <w:lvlJc w:val="left"/>
      <w:pPr>
        <w:ind w:left="3764" w:hanging="360"/>
      </w:pPr>
      <w:rPr>
        <w:rFonts w:hint="default" w:ascii="Symbol" w:hAnsi="Symbol"/>
      </w:rPr>
    </w:lvl>
    <w:lvl w:ilvl="7" w:tplc="04100003">
      <w:start w:val="1"/>
      <w:numFmt w:val="bullet"/>
      <w:lvlText w:val="o"/>
      <w:lvlJc w:val="left"/>
      <w:pPr>
        <w:ind w:left="4484" w:hanging="360"/>
      </w:pPr>
      <w:rPr>
        <w:rFonts w:hint="default" w:ascii="Courier New" w:hAnsi="Courier New" w:cs="Courier New"/>
      </w:rPr>
    </w:lvl>
    <w:lvl w:ilvl="8" w:tplc="04100005">
      <w:start w:val="1"/>
      <w:numFmt w:val="bullet"/>
      <w:lvlText w:val=""/>
      <w:lvlJc w:val="left"/>
      <w:pPr>
        <w:ind w:left="5204" w:hanging="360"/>
      </w:pPr>
      <w:rPr>
        <w:rFonts w:hint="default" w:ascii="Wingdings" w:hAnsi="Wingdings"/>
      </w:rPr>
    </w:lvl>
  </w:abstractNum>
  <w:abstractNum w:abstractNumId="7" w15:restartNumberingAfterBreak="0">
    <w:nsid w:val="686549DC"/>
    <w:multiLevelType w:val="hybridMultilevel"/>
    <w:tmpl w:val="714CE22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 w16cid:durableId="734352145">
    <w:abstractNumId w:val="7"/>
  </w:num>
  <w:num w:numId="2" w16cid:durableId="158082961">
    <w:abstractNumId w:val="6"/>
  </w:num>
  <w:num w:numId="3" w16cid:durableId="274144037">
    <w:abstractNumId w:val="3"/>
  </w:num>
  <w:num w:numId="4" w16cid:durableId="790124164">
    <w:abstractNumId w:val="1"/>
  </w:num>
  <w:num w:numId="5" w16cid:durableId="768040907">
    <w:abstractNumId w:val="4"/>
  </w:num>
  <w:num w:numId="6" w16cid:durableId="570699190">
    <w:abstractNumId w:val="2"/>
  </w:num>
  <w:num w:numId="7" w16cid:durableId="1530146490">
    <w:abstractNumId w:val="0"/>
  </w:num>
  <w:num w:numId="8" w16cid:durableId="1326787488">
    <w:abstractNumId w:val="5"/>
  </w:num>
  <w:num w:numId="9" w16cid:durableId="1335844528">
    <w:abstractNumId w:val="6"/>
  </w:num>
  <w:num w:numId="10" w16cid:durableId="2463059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dirty"/>
  <w:trackRevisions w:val="false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31BA"/>
    <w:rsid w:val="0000306D"/>
    <w:rsid w:val="00020A18"/>
    <w:rsid w:val="000226E7"/>
    <w:rsid w:val="00051D05"/>
    <w:rsid w:val="000675C7"/>
    <w:rsid w:val="0008410E"/>
    <w:rsid w:val="000B3946"/>
    <w:rsid w:val="00101FFF"/>
    <w:rsid w:val="00106B4A"/>
    <w:rsid w:val="0014496C"/>
    <w:rsid w:val="0014723C"/>
    <w:rsid w:val="00151114"/>
    <w:rsid w:val="00154C9E"/>
    <w:rsid w:val="001D445D"/>
    <w:rsid w:val="001D6796"/>
    <w:rsid w:val="001E1431"/>
    <w:rsid w:val="001E64E9"/>
    <w:rsid w:val="00206C82"/>
    <w:rsid w:val="002371AA"/>
    <w:rsid w:val="0025601C"/>
    <w:rsid w:val="002608DE"/>
    <w:rsid w:val="002801A7"/>
    <w:rsid w:val="00295E8D"/>
    <w:rsid w:val="002B3CE0"/>
    <w:rsid w:val="002D58C7"/>
    <w:rsid w:val="0031231B"/>
    <w:rsid w:val="003341F4"/>
    <w:rsid w:val="00342E13"/>
    <w:rsid w:val="003A2CDF"/>
    <w:rsid w:val="003C6AFA"/>
    <w:rsid w:val="004152AB"/>
    <w:rsid w:val="004174C4"/>
    <w:rsid w:val="0042350D"/>
    <w:rsid w:val="00440933"/>
    <w:rsid w:val="00447B53"/>
    <w:rsid w:val="00450339"/>
    <w:rsid w:val="00453190"/>
    <w:rsid w:val="0046734F"/>
    <w:rsid w:val="00482608"/>
    <w:rsid w:val="00495A05"/>
    <w:rsid w:val="004A490F"/>
    <w:rsid w:val="004D7A85"/>
    <w:rsid w:val="004F162E"/>
    <w:rsid w:val="004F2850"/>
    <w:rsid w:val="004F3C86"/>
    <w:rsid w:val="00531C2B"/>
    <w:rsid w:val="005348EB"/>
    <w:rsid w:val="005665D1"/>
    <w:rsid w:val="00571CA4"/>
    <w:rsid w:val="005B3A6A"/>
    <w:rsid w:val="005B6793"/>
    <w:rsid w:val="005B6D3F"/>
    <w:rsid w:val="005E654B"/>
    <w:rsid w:val="00660E75"/>
    <w:rsid w:val="0069546E"/>
    <w:rsid w:val="006A3562"/>
    <w:rsid w:val="006A7C0F"/>
    <w:rsid w:val="006D6E18"/>
    <w:rsid w:val="006E6948"/>
    <w:rsid w:val="007108F4"/>
    <w:rsid w:val="0071705A"/>
    <w:rsid w:val="00735BBA"/>
    <w:rsid w:val="007523A4"/>
    <w:rsid w:val="00783D27"/>
    <w:rsid w:val="00792093"/>
    <w:rsid w:val="00796E2A"/>
    <w:rsid w:val="007E5D76"/>
    <w:rsid w:val="00830917"/>
    <w:rsid w:val="008315C0"/>
    <w:rsid w:val="00836A14"/>
    <w:rsid w:val="008844D1"/>
    <w:rsid w:val="0088496F"/>
    <w:rsid w:val="00912C8F"/>
    <w:rsid w:val="00916FC8"/>
    <w:rsid w:val="00920136"/>
    <w:rsid w:val="00970834"/>
    <w:rsid w:val="009751DC"/>
    <w:rsid w:val="00986932"/>
    <w:rsid w:val="0098699D"/>
    <w:rsid w:val="009B2B09"/>
    <w:rsid w:val="009F4EC6"/>
    <w:rsid w:val="00A10D2B"/>
    <w:rsid w:val="00A131BA"/>
    <w:rsid w:val="00A52659"/>
    <w:rsid w:val="00A76294"/>
    <w:rsid w:val="00A80574"/>
    <w:rsid w:val="00A84CF8"/>
    <w:rsid w:val="00A91C85"/>
    <w:rsid w:val="00A91CF0"/>
    <w:rsid w:val="00AB7ACE"/>
    <w:rsid w:val="00AF4325"/>
    <w:rsid w:val="00AF7C1A"/>
    <w:rsid w:val="00B07C68"/>
    <w:rsid w:val="00B115DB"/>
    <w:rsid w:val="00B57747"/>
    <w:rsid w:val="00B62B24"/>
    <w:rsid w:val="00B86CDF"/>
    <w:rsid w:val="00BD5304"/>
    <w:rsid w:val="00C13BA4"/>
    <w:rsid w:val="00CB159E"/>
    <w:rsid w:val="00CD4ECE"/>
    <w:rsid w:val="00D1304C"/>
    <w:rsid w:val="00D17D0A"/>
    <w:rsid w:val="00D6388A"/>
    <w:rsid w:val="00D755AF"/>
    <w:rsid w:val="00D8264A"/>
    <w:rsid w:val="00D934B2"/>
    <w:rsid w:val="00D94B19"/>
    <w:rsid w:val="00DA5611"/>
    <w:rsid w:val="00DF60AD"/>
    <w:rsid w:val="00E104E9"/>
    <w:rsid w:val="00E14103"/>
    <w:rsid w:val="00EB54B4"/>
    <w:rsid w:val="00EB7385"/>
    <w:rsid w:val="00EC4FB4"/>
    <w:rsid w:val="00EF6AFE"/>
    <w:rsid w:val="00F10E48"/>
    <w:rsid w:val="00F514F0"/>
    <w:rsid w:val="00F615F4"/>
    <w:rsid w:val="00FA4444"/>
    <w:rsid w:val="00FA451A"/>
    <w:rsid w:val="00FB28C8"/>
    <w:rsid w:val="00FD24F9"/>
    <w:rsid w:val="00FD4D8C"/>
    <w:rsid w:val="00FD6D65"/>
    <w:rsid w:val="060A4DEB"/>
    <w:rsid w:val="074146F0"/>
    <w:rsid w:val="0BE19A56"/>
    <w:rsid w:val="261BC03C"/>
    <w:rsid w:val="4AC881F7"/>
    <w:rsid w:val="75B14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9E844"/>
  <w15:docId w15:val="{728F8495-9F53-4BA4-94A6-7ADD17B55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  <w:rsid w:val="00A131BA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it-IT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paragraph" w:styleId="Corpodeltesto2">
    <w:name w:val="Body Text 2"/>
    <w:basedOn w:val="Normale"/>
    <w:link w:val="Corpodeltesto2Carattere"/>
    <w:rsid w:val="00A131BA"/>
    <w:pPr>
      <w:tabs>
        <w:tab w:val="left" w:pos="0"/>
        <w:tab w:val="left" w:pos="138"/>
        <w:tab w:val="right" w:pos="8717"/>
      </w:tabs>
      <w:jc w:val="both"/>
    </w:pPr>
    <w:rPr>
      <w:rFonts w:ascii="Verdana" w:hAnsi="Verdana"/>
      <w:b/>
      <w:bCs/>
      <w:sz w:val="24"/>
    </w:rPr>
  </w:style>
  <w:style w:type="character" w:styleId="Corpodeltesto2Carattere" w:customStyle="1">
    <w:name w:val="Corpo del testo 2 Carattere"/>
    <w:basedOn w:val="Carpredefinitoparagrafo"/>
    <w:link w:val="Corpodeltesto2"/>
    <w:rsid w:val="00A131BA"/>
    <w:rPr>
      <w:rFonts w:ascii="Verdana" w:hAnsi="Verdana" w:eastAsia="Times New Roman" w:cs="Times New Roman"/>
      <w:b/>
      <w:bCs/>
      <w:sz w:val="24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495A05"/>
    <w:pPr>
      <w:tabs>
        <w:tab w:val="center" w:pos="4819"/>
        <w:tab w:val="right" w:pos="9638"/>
      </w:tabs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495A05"/>
    <w:rPr>
      <w:rFonts w:ascii="Times New Roman" w:hAnsi="Times New Roman" w:eastAsia="Times New Roman" w:cs="Times New Roman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495A05"/>
    <w:pPr>
      <w:tabs>
        <w:tab w:val="center" w:pos="4819"/>
        <w:tab w:val="right" w:pos="9638"/>
      </w:tabs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495A05"/>
    <w:rPr>
      <w:rFonts w:ascii="Times New Roman" w:hAnsi="Times New Roman" w:eastAsia="Times New Roman" w:cs="Times New Roman"/>
      <w:sz w:val="2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4F3C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869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customXml" Target="../customXml/item3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2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theme" Target="theme/theme1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0" /><Relationship Type="http://schemas.openxmlformats.org/officeDocument/2006/relationships/settings" Target="settings.xml" Id="rId4" /><Relationship Type="http://schemas.openxmlformats.org/officeDocument/2006/relationships/footer" Target="footer1.xml" Id="rId9" /><Relationship Type="http://schemas.openxmlformats.org/officeDocument/2006/relationships/customXml" Target="../customXml/item4.xml" Id="rId14" 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C4AC2861B84DD49A61017A19C233C0D" ma:contentTypeVersion="3" ma:contentTypeDescription="Creare un nuovo documento." ma:contentTypeScope="" ma:versionID="2409f59781bfc95f0d2f6dcb6f4fb2d9">
  <xsd:schema xmlns:xsd="http://www.w3.org/2001/XMLSchema" xmlns:xs="http://www.w3.org/2001/XMLSchema" xmlns:p="http://schemas.microsoft.com/office/2006/metadata/properties" xmlns:ns2="503b80ba-d230-4298-baee-a7255cb2cc3b" targetNamespace="http://schemas.microsoft.com/office/2006/metadata/properties" ma:root="true" ma:fieldsID="e8962eb5b865db6f5a7c4dc85fc9a6fd" ns2:_="">
    <xsd:import namespace="503b80ba-d230-4298-baee-a7255cb2cc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3b80ba-d230-4298-baee-a7255cb2cc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7F3AD07-DEEC-4DFC-9D6F-60AFFF4BBF9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A8BEB70-7673-4CB3-AF00-143C25D52018}"/>
</file>

<file path=customXml/itemProps3.xml><?xml version="1.0" encoding="utf-8"?>
<ds:datastoreItem xmlns:ds="http://schemas.openxmlformats.org/officeDocument/2006/customXml" ds:itemID="{8FC4E090-4471-41F2-AC55-19C6D6CF4B5D}"/>
</file>

<file path=customXml/itemProps4.xml><?xml version="1.0" encoding="utf-8"?>
<ds:datastoreItem xmlns:ds="http://schemas.openxmlformats.org/officeDocument/2006/customXml" ds:itemID="{290C5446-F2DC-4870-9F3B-1572282E7B1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INVITALIA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ing. Pier Carlo D'Andrea</dc:creator>
  <lastModifiedBy>Mercuri Giorgio</lastModifiedBy>
  <revision>31</revision>
  <dcterms:created xsi:type="dcterms:W3CDTF">2016-12-20T14:18:00.0000000Z</dcterms:created>
  <dcterms:modified xsi:type="dcterms:W3CDTF">2026-03-30T10:10:42.3341397Z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0x0101000C4AC2861B84DD49A61017A19C233C0D</vt:lpwstr>
  </property>
</Properties>
</file>